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7" w:rsidRDefault="00EC5F67"/>
    <w:p w:rsidR="00FF277E" w:rsidRDefault="00FF277E">
      <w:bookmarkStart w:id="0" w:name="_GoBack"/>
      <w:bookmarkEnd w:id="0"/>
    </w:p>
    <w:p w:rsidR="00C2708C" w:rsidRDefault="00C2708C" w:rsidP="003B5922">
      <w:pPr>
        <w:jc w:val="center"/>
      </w:pPr>
    </w:p>
    <w:p w:rsidR="003B5922" w:rsidRPr="00136ACD" w:rsidRDefault="00C2708C" w:rsidP="003B5922">
      <w:pPr>
        <w:suppressOverlap/>
        <w:jc w:val="center"/>
        <w:rPr>
          <w:rFonts w:ascii="Arial" w:hAnsi="Arial" w:cs="Arial"/>
          <w:b/>
          <w:bCs/>
          <w:smallCap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B2F8B" wp14:editId="387B9B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62100"/>
            <wp:effectExtent l="0" t="0" r="9525" b="0"/>
            <wp:wrapSquare wrapText="bothSides"/>
            <wp:docPr id="5" name="Picture 5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922">
        <w:t xml:space="preserve">                                                     </w:t>
      </w:r>
      <w:r w:rsidR="003B5922" w:rsidRPr="00136ACD">
        <w:rPr>
          <w:rFonts w:ascii="Arial" w:hAnsi="Arial" w:cs="Arial"/>
          <w:b/>
          <w:bCs/>
          <w:smallCaps/>
          <w:sz w:val="44"/>
          <w:szCs w:val="44"/>
          <w:u w:val="single"/>
        </w:rPr>
        <w:t>2022 LOBO/Lancair landing Auction Item!</w:t>
      </w:r>
    </w:p>
    <w:p w:rsidR="00D76664" w:rsidRDefault="003B5922">
      <w:r>
        <w:br w:type="textWrapping" w:clear="all"/>
        <w:t xml:space="preserve">                                                                              </w:t>
      </w:r>
      <w:r>
        <w:rPr>
          <w:noProof/>
          <w:sz w:val="32"/>
          <w:szCs w:val="32"/>
        </w:rPr>
        <w:t xml:space="preserve">  </w:t>
      </w:r>
    </w:p>
    <w:p w:rsidR="00D76664" w:rsidRDefault="003B5922">
      <w:r w:rsidRPr="00F74336">
        <w:rPr>
          <w:noProof/>
          <w:sz w:val="32"/>
          <w:szCs w:val="32"/>
        </w:rPr>
        <w:drawing>
          <wp:inline distT="0" distB="0" distL="0" distR="0" wp14:anchorId="74CFDD85" wp14:editId="657230A0">
            <wp:extent cx="3876675" cy="1626964"/>
            <wp:effectExtent l="0" t="0" r="0" b="0"/>
            <wp:docPr id="13" name="Picture 13" descr="https://encrypted-tbn0.gstatic.com/images?q=tbn:ANd9GcSoSawJzm6JNj88UW_NMlV0Vv_0dtEjv7tqZoDvN2NsmWSwZ6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oSawJzm6JNj88UW_NMlV0Vv_0dtEjv7tqZoDvN2NsmWSwZ6l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10" cy="16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08C">
        <w:rPr>
          <w:rFonts w:ascii="Times New Roman" w:hAnsi="Times New Roman"/>
          <w:noProof/>
        </w:rPr>
        <w:drawing>
          <wp:inline distT="0" distB="0" distL="0" distR="0" wp14:anchorId="7ECF60C3" wp14:editId="74C011B2">
            <wp:extent cx="1817255" cy="1951667"/>
            <wp:effectExtent l="0" t="0" r="0" b="0"/>
            <wp:docPr id="1" name="Picture 1" descr="An image of Aeroleds Sunspot 4580 Proportionate Aircraft Led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mage of Aeroleds Sunspot 4580 Proportionate Aircraft Led 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55" cy="19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64" w:rsidRDefault="003B5922">
      <w:r>
        <w:rPr>
          <w:noProof/>
        </w:rPr>
        <w:drawing>
          <wp:inline distT="0" distB="0" distL="0" distR="0" wp14:anchorId="521FBBA0" wp14:editId="266DB8A0">
            <wp:extent cx="3019425" cy="1809750"/>
            <wp:effectExtent l="0" t="0" r="0" b="0"/>
            <wp:docPr id="4" name="Picture 4" descr="An image of Suntail Aircraft Lights By Aerol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mage of Suntail Aircraft Lights By Aerole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08C">
        <w:rPr>
          <w:rFonts w:ascii="Times New Roman" w:hAnsi="Times New Roman"/>
          <w:noProof/>
        </w:rPr>
        <w:drawing>
          <wp:inline distT="0" distB="0" distL="0" distR="0" wp14:anchorId="6BC8D4BA" wp14:editId="1295E0A1">
            <wp:extent cx="2619375" cy="2505075"/>
            <wp:effectExtent l="0" t="0" r="0" b="9525"/>
            <wp:docPr id="2" name="Picture 2" descr="An image of Pulsar 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mage of Pulsar Clu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64" w:rsidRDefault="00D76664">
      <w:r>
        <w:t xml:space="preserve">                         </w:t>
      </w:r>
      <w:r w:rsidR="003B5922">
        <w:rPr>
          <w:noProof/>
        </w:rPr>
        <w:drawing>
          <wp:inline distT="0" distB="0" distL="0" distR="0" wp14:anchorId="67C1954B" wp14:editId="08895B01">
            <wp:extent cx="714375" cy="714375"/>
            <wp:effectExtent l="0" t="0" r="9525" b="9525"/>
            <wp:docPr id="3" name="Picture 3" descr="https://aeroleds.com/wp-content/uploads/2021/01/SunBeacon-sunspot-cluster-aeroleds-beacon-lights-aircraft-7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roleds.com/wp-content/uploads/2021/01/SunBeacon-sunspot-cluster-aeroleds-beacon-lights-aircraft-75x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8C" w:rsidRDefault="003B5922">
      <w:r>
        <w:t xml:space="preserve">     </w:t>
      </w:r>
      <w:r w:rsidR="00D76664">
        <w:t xml:space="preserve">                                                                     </w:t>
      </w:r>
    </w:p>
    <w:p w:rsidR="00C2708C" w:rsidRDefault="00C2708C">
      <w:pPr>
        <w:rPr>
          <w:rFonts w:ascii="Lucida Sans Unicode" w:hAnsi="Lucida Sans Unicode" w:cs="Lucida Sans Unicode"/>
          <w:sz w:val="40"/>
          <w:szCs w:val="40"/>
        </w:rPr>
      </w:pPr>
    </w:p>
    <w:p w:rsidR="00D76664" w:rsidRPr="003B5922" w:rsidRDefault="00C2708C">
      <w:pPr>
        <w:rPr>
          <w:rFonts w:ascii="Lucida Sans Unicode" w:hAnsi="Lucida Sans Unicode" w:cs="Lucida Sans Unicode"/>
          <w:sz w:val="40"/>
          <w:szCs w:val="40"/>
        </w:rPr>
      </w:pPr>
      <w:r w:rsidRPr="00C2708C">
        <w:rPr>
          <w:rFonts w:ascii="Lucida Sans Unicode" w:hAnsi="Lucida Sans Unicode" w:cs="Lucida Sans Unicode"/>
          <w:sz w:val="48"/>
          <w:szCs w:val="48"/>
        </w:rPr>
        <w:t xml:space="preserve">$1000 towards the purchase of any Aeroleds                   </w:t>
      </w:r>
    </w:p>
    <w:p w:rsidR="00D76664" w:rsidRDefault="00D76664"/>
    <w:p w:rsidR="00D76664" w:rsidRDefault="00D76664"/>
    <w:p w:rsidR="00D76664" w:rsidRDefault="00D76664"/>
    <w:p w:rsidR="006517BF" w:rsidRDefault="003B5922" w:rsidP="006517B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="006517BF">
        <w:rPr>
          <w:rFonts w:ascii="Arial" w:hAnsi="Arial" w:cs="Arial"/>
          <w:sz w:val="44"/>
          <w:szCs w:val="44"/>
        </w:rPr>
        <w:t>Item # 1</w:t>
      </w:r>
      <w:r>
        <w:rPr>
          <w:rFonts w:ascii="Arial" w:hAnsi="Arial" w:cs="Arial"/>
          <w:sz w:val="44"/>
          <w:szCs w:val="44"/>
        </w:rPr>
        <w:t xml:space="preserve">                     </w:t>
      </w:r>
      <w:r w:rsidR="006517BF">
        <w:rPr>
          <w:rFonts w:ascii="Arial" w:hAnsi="Arial" w:cs="Arial"/>
          <w:sz w:val="44"/>
          <w:szCs w:val="44"/>
        </w:rPr>
        <w:t xml:space="preserve">                Retail value $1000</w:t>
      </w:r>
    </w:p>
    <w:p w:rsidR="006517BF" w:rsidRDefault="006517BF" w:rsidP="003B5922">
      <w:pPr>
        <w:rPr>
          <w:rFonts w:ascii="Arial" w:hAnsi="Arial" w:cs="Arial"/>
          <w:sz w:val="44"/>
          <w:szCs w:val="44"/>
        </w:rPr>
      </w:pPr>
    </w:p>
    <w:p w:rsidR="006517BF" w:rsidRDefault="006517BF" w:rsidP="003B592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D76664" w:rsidRDefault="00D76664"/>
    <w:p w:rsidR="00D76664" w:rsidRDefault="00D76664"/>
    <w:p w:rsidR="00D76664" w:rsidRDefault="00D76664"/>
    <w:p w:rsidR="00D76664" w:rsidRDefault="00D76664"/>
    <w:p w:rsidR="00D76664" w:rsidRDefault="00D76664"/>
    <w:p w:rsidR="00D76664" w:rsidRDefault="00D76664"/>
    <w:p w:rsidR="00D76664" w:rsidRDefault="00D76664">
      <w:r>
        <w:t xml:space="preserve">                            </w:t>
      </w:r>
    </w:p>
    <w:p w:rsidR="00D76664" w:rsidRDefault="00D76664"/>
    <w:sectPr w:rsidR="00D76664" w:rsidSect="00D766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64"/>
    <w:rsid w:val="003B5922"/>
    <w:rsid w:val="006517BF"/>
    <w:rsid w:val="009D6F44"/>
    <w:rsid w:val="00C2708C"/>
    <w:rsid w:val="00D76664"/>
    <w:rsid w:val="00EC5F67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6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6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6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44"/>
    <w:rPr>
      <w:b/>
      <w:bCs/>
    </w:rPr>
  </w:style>
  <w:style w:type="character" w:styleId="Emphasis">
    <w:name w:val="Emphasis"/>
    <w:basedOn w:val="DefaultParagraphFont"/>
    <w:uiPriority w:val="20"/>
    <w:qFormat/>
    <w:rsid w:val="009D6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6F44"/>
    <w:rPr>
      <w:szCs w:val="32"/>
    </w:rPr>
  </w:style>
  <w:style w:type="paragraph" w:styleId="ListParagraph">
    <w:name w:val="List Paragraph"/>
    <w:basedOn w:val="Normal"/>
    <w:uiPriority w:val="34"/>
    <w:qFormat/>
    <w:rsid w:val="009D6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6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F44"/>
    <w:rPr>
      <w:b/>
      <w:i/>
      <w:sz w:val="24"/>
    </w:rPr>
  </w:style>
  <w:style w:type="character" w:styleId="SubtleEmphasis">
    <w:name w:val="Subtle Emphasis"/>
    <w:uiPriority w:val="19"/>
    <w:qFormat/>
    <w:rsid w:val="009D6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6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6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6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6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F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6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6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6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44"/>
    <w:rPr>
      <w:b/>
      <w:bCs/>
    </w:rPr>
  </w:style>
  <w:style w:type="character" w:styleId="Emphasis">
    <w:name w:val="Emphasis"/>
    <w:basedOn w:val="DefaultParagraphFont"/>
    <w:uiPriority w:val="20"/>
    <w:qFormat/>
    <w:rsid w:val="009D6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6F44"/>
    <w:rPr>
      <w:szCs w:val="32"/>
    </w:rPr>
  </w:style>
  <w:style w:type="paragraph" w:styleId="ListParagraph">
    <w:name w:val="List Paragraph"/>
    <w:basedOn w:val="Normal"/>
    <w:uiPriority w:val="34"/>
    <w:qFormat/>
    <w:rsid w:val="009D6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6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6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F44"/>
    <w:rPr>
      <w:b/>
      <w:i/>
      <w:sz w:val="24"/>
    </w:rPr>
  </w:style>
  <w:style w:type="character" w:styleId="SubtleEmphasis">
    <w:name w:val="Subtle Emphasis"/>
    <w:uiPriority w:val="19"/>
    <w:qFormat/>
    <w:rsid w:val="009D6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6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6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6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6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F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 Home</dc:creator>
  <cp:lastModifiedBy>Sullivan Home</cp:lastModifiedBy>
  <cp:revision>4</cp:revision>
  <cp:lastPrinted>2022-10-02T16:02:00Z</cp:lastPrinted>
  <dcterms:created xsi:type="dcterms:W3CDTF">2022-09-30T11:40:00Z</dcterms:created>
  <dcterms:modified xsi:type="dcterms:W3CDTF">2022-10-02T16:03:00Z</dcterms:modified>
</cp:coreProperties>
</file>